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BA58" w14:textId="77777777" w:rsidR="00CF32F1" w:rsidRPr="00CF32F1" w:rsidRDefault="00CF32F1">
      <w:pPr>
        <w:rPr>
          <w:b/>
          <w:bCs/>
          <w:u w:val="single"/>
        </w:rPr>
      </w:pPr>
      <w:r w:rsidRPr="00CF32F1">
        <w:rPr>
          <w:b/>
          <w:bCs/>
          <w:u w:val="single"/>
        </w:rPr>
        <w:t xml:space="preserve">PROVIANT TIL GRUPPERNE: OG MADBESTILLING </w:t>
      </w:r>
    </w:p>
    <w:p w14:paraId="5788CBB1" w14:textId="0CDD168C" w:rsidR="00CF32F1" w:rsidRDefault="00CF32F1" w:rsidP="00D11EDC">
      <w:pPr>
        <w:spacing w:after="0"/>
      </w:pPr>
      <w:r>
        <w:t>Al proviant til grupperne bestilles ved Brugsen i lokalområdet.</w:t>
      </w:r>
    </w:p>
    <w:p w14:paraId="682FCFE3" w14:textId="77777777" w:rsidR="00D11EDC" w:rsidRDefault="00D11EDC" w:rsidP="00D11EDC">
      <w:pPr>
        <w:spacing w:after="0"/>
        <w:rPr>
          <w:u w:val="single"/>
        </w:rPr>
      </w:pPr>
    </w:p>
    <w:p w14:paraId="0144D2F5" w14:textId="34B03D63" w:rsidR="00CF32F1" w:rsidRPr="00CF32F1" w:rsidRDefault="00D11EDC" w:rsidP="00D11EDC">
      <w:pPr>
        <w:rPr>
          <w:u w:val="single"/>
        </w:rPr>
      </w:pPr>
      <w:r>
        <w:rPr>
          <w:u w:val="single"/>
        </w:rPr>
        <w:t>TØRVARER</w:t>
      </w:r>
      <w:r w:rsidR="00CF32F1" w:rsidRPr="00CF32F1">
        <w:rPr>
          <w:u w:val="single"/>
        </w:rPr>
        <w:t xml:space="preserve">: </w:t>
      </w:r>
    </w:p>
    <w:p w14:paraId="0B206B51" w14:textId="72718D70" w:rsidR="00CF32F1" w:rsidRDefault="00CF32F1" w:rsidP="00CF32F1">
      <w:r>
        <w:t xml:space="preserve">De opbevares i Proviantteltet indtil de er afhentet af grupperne. Grupperne skal selv opbevare </w:t>
      </w:r>
      <w:r w:rsidR="00BA2635">
        <w:rPr>
          <w:b/>
          <w:bCs/>
        </w:rPr>
        <w:t xml:space="preserve">alle </w:t>
      </w:r>
      <w:r>
        <w:t xml:space="preserve">tørvarer på deres lejrpladser efter udlevering. </w:t>
      </w:r>
    </w:p>
    <w:p w14:paraId="7B6CA3A0" w14:textId="77777777" w:rsidR="00D11EDC" w:rsidRDefault="00D11EDC" w:rsidP="00D11EDC">
      <w:pPr>
        <w:spacing w:after="0"/>
        <w:rPr>
          <w:u w:val="single"/>
        </w:rPr>
      </w:pPr>
    </w:p>
    <w:p w14:paraId="78E345FF" w14:textId="0D4717E7" w:rsidR="00CF32F1" w:rsidRPr="00D11EDC" w:rsidRDefault="00D11EDC" w:rsidP="00D11EDC">
      <w:pPr>
        <w:spacing w:after="0"/>
        <w:rPr>
          <w:u w:val="single"/>
        </w:rPr>
      </w:pPr>
      <w:r w:rsidRPr="00D11EDC">
        <w:rPr>
          <w:u w:val="single"/>
        </w:rPr>
        <w:t xml:space="preserve">KØLEVARER: </w:t>
      </w:r>
    </w:p>
    <w:p w14:paraId="7DBD88F3" w14:textId="77777777" w:rsidR="00D11EDC" w:rsidRDefault="00D11EDC" w:rsidP="00D11EDC">
      <w:pPr>
        <w:spacing w:after="0"/>
      </w:pPr>
      <w:r>
        <w:t xml:space="preserve">Kølevare opbevares i kølecontainer </w:t>
      </w:r>
    </w:p>
    <w:p w14:paraId="253BAF37" w14:textId="77777777" w:rsidR="00D11EDC" w:rsidRDefault="00D11EDC"/>
    <w:p w14:paraId="32EDEC9B" w14:textId="77777777" w:rsidR="00D11EDC" w:rsidRPr="00D11EDC" w:rsidRDefault="00D11EDC" w:rsidP="00D11EDC">
      <w:pPr>
        <w:rPr>
          <w:u w:val="single"/>
        </w:rPr>
      </w:pPr>
      <w:r w:rsidRPr="00D11EDC">
        <w:rPr>
          <w:u w:val="single"/>
        </w:rPr>
        <w:t xml:space="preserve">BESTILLING: </w:t>
      </w:r>
    </w:p>
    <w:p w14:paraId="43C70680" w14:textId="5407D8CD" w:rsidR="00317DF0" w:rsidRDefault="00D11EDC" w:rsidP="00317DF0">
      <w:pPr>
        <w:spacing w:after="240"/>
      </w:pPr>
      <w:r>
        <w:t>Bestillingsseddel sendes ud</w:t>
      </w:r>
      <w:r w:rsidR="00317DF0">
        <w:t xml:space="preserve"> til Grupperne </w:t>
      </w:r>
      <w:r>
        <w:t xml:space="preserve">før lejen. </w:t>
      </w:r>
    </w:p>
    <w:p w14:paraId="7431FCD2" w14:textId="475D6810" w:rsidR="00317DF0" w:rsidRDefault="00317DF0" w:rsidP="00317DF0">
      <w:pPr>
        <w:spacing w:after="240"/>
      </w:pPr>
      <w:r>
        <w:t>Første bestilling er d.</w:t>
      </w:r>
      <w:r w:rsidRPr="00766A80">
        <w:t xml:space="preserve"> </w:t>
      </w:r>
      <w:r>
        <w:t>15</w:t>
      </w:r>
      <w:r w:rsidRPr="00766A80">
        <w:t xml:space="preserve">/7 </w:t>
      </w:r>
      <w:r>
        <w:t xml:space="preserve">og vil så være </w:t>
      </w:r>
      <w:r w:rsidRPr="00766A80">
        <w:t xml:space="preserve">klar til afhentning </w:t>
      </w:r>
      <w:r w:rsidRPr="00317DF0">
        <w:t>søndag d. 21. juli</w:t>
      </w:r>
      <w:r>
        <w:t xml:space="preserve"> mellem kl</w:t>
      </w:r>
      <w:r w:rsidRPr="00317DF0">
        <w:t>.</w:t>
      </w:r>
      <w:r>
        <w:t xml:space="preserve"> </w:t>
      </w:r>
      <w:r w:rsidR="0007196D">
        <w:t>1</w:t>
      </w:r>
      <w:r w:rsidR="00F26EEE">
        <w:t>2</w:t>
      </w:r>
      <w:r>
        <w:t>-1</w:t>
      </w:r>
      <w:r w:rsidR="00F26EEE">
        <w:t>6</w:t>
      </w:r>
      <w:r w:rsidR="00574854">
        <w:t xml:space="preserve"> i proviant teltet og kølecontaineren</w:t>
      </w:r>
      <w:r>
        <w:t>.</w:t>
      </w:r>
      <w:r w:rsidRPr="00766A80">
        <w:t xml:space="preserve"> </w:t>
      </w:r>
    </w:p>
    <w:p w14:paraId="077E3285" w14:textId="2ACA7810" w:rsidR="00D11EDC" w:rsidRDefault="00D11EDC" w:rsidP="00D11EDC">
      <w:pPr>
        <w:spacing w:after="240"/>
      </w:pPr>
      <w:r>
        <w:t xml:space="preserve">Bestillingsseddel </w:t>
      </w:r>
      <w:r w:rsidR="00317DF0">
        <w:t xml:space="preserve">skal sendes til den lokale </w:t>
      </w:r>
      <w:r w:rsidR="003734EC">
        <w:t>Brugs</w:t>
      </w:r>
      <w:r w:rsidR="00317DF0">
        <w:t xml:space="preserve"> på </w:t>
      </w:r>
      <w:r>
        <w:t xml:space="preserve">følgende mail </w:t>
      </w:r>
      <w:hyperlink r:id="rId4" w:history="1">
        <w:r w:rsidR="00CA0920" w:rsidRPr="003C7EFB">
          <w:rPr>
            <w:rStyle w:val="Hyperlink"/>
          </w:rPr>
          <w:t>nicolai.hornbek.baerentzen@kvickly.dk</w:t>
        </w:r>
      </w:hyperlink>
    </w:p>
    <w:p w14:paraId="0F64C31B" w14:textId="6D4FDABA" w:rsidR="00D11EDC" w:rsidRPr="00BA2635" w:rsidRDefault="00317DF0" w:rsidP="00D11EDC">
      <w:pPr>
        <w:shd w:val="clear" w:color="auto" w:fill="FFFFFF"/>
        <w:spacing w:after="240"/>
      </w:pPr>
      <w:r>
        <w:t xml:space="preserve">Både tør- og kølevarer </w:t>
      </w:r>
      <w:r w:rsidR="00D11EDC">
        <w:t xml:space="preserve">kan </w:t>
      </w:r>
      <w:r w:rsidR="00D11EDC" w:rsidRPr="00766A80">
        <w:t>bestilles dag til dag</w:t>
      </w:r>
      <w:r w:rsidR="00D11EDC">
        <w:t>.</w:t>
      </w:r>
      <w:r w:rsidR="00D11EDC" w:rsidRPr="00766A80">
        <w:t xml:space="preserve"> </w:t>
      </w:r>
      <w:r>
        <w:t>Der skal bestilles inden kl. 11 til leveringen dagen efter.</w:t>
      </w:r>
      <w:r w:rsidR="00BA2635">
        <w:t xml:space="preserve"> </w:t>
      </w:r>
      <w:proofErr w:type="gramStart"/>
      <w:r w:rsidR="00BA2635">
        <w:t>Proviant</w:t>
      </w:r>
      <w:r w:rsidR="00574854">
        <w:t xml:space="preserve"> teamet</w:t>
      </w:r>
      <w:proofErr w:type="gramEnd"/>
      <w:r w:rsidR="00BA2635">
        <w:t xml:space="preserve"> afhenter nye bestillinger fra Brugsen hver dag kl. 8:00 og </w:t>
      </w:r>
      <w:r w:rsidR="00574854">
        <w:t xml:space="preserve">nye </w:t>
      </w:r>
      <w:r w:rsidR="00BA2635">
        <w:t xml:space="preserve">bestillingerne kan derfor først afhentes i åbningstiden (køle og tørvarer) mellem 10:30 og 11:30 eller 15:30-16:30 (kølevare) dagen efter bestilling. </w:t>
      </w:r>
      <w:r w:rsidR="00BA2635">
        <w:rPr>
          <w:b/>
          <w:bCs/>
        </w:rPr>
        <w:t xml:space="preserve">Alle </w:t>
      </w:r>
      <w:r w:rsidR="00BA2635">
        <w:t>tørvare skal afhentes.</w:t>
      </w:r>
    </w:p>
    <w:p w14:paraId="61FA72F1" w14:textId="1720FC22" w:rsidR="00D11EDC" w:rsidRDefault="00D11EDC" w:rsidP="00D11EDC">
      <w:pPr>
        <w:spacing w:after="240"/>
      </w:pPr>
      <w:r w:rsidRPr="00D277A7">
        <w:t xml:space="preserve">Særbestilling vedr. allergivarer </w:t>
      </w:r>
      <w:r w:rsidR="00317DF0">
        <w:t xml:space="preserve">er </w:t>
      </w:r>
      <w:r w:rsidRPr="00D277A7">
        <w:t xml:space="preserve">muligt </w:t>
      </w:r>
      <w:r w:rsidR="00317DF0">
        <w:t>–</w:t>
      </w:r>
      <w:r w:rsidRPr="00D277A7">
        <w:t xml:space="preserve"> </w:t>
      </w:r>
      <w:r w:rsidR="00317DF0">
        <w:t xml:space="preserve">der kan være </w:t>
      </w:r>
      <w:r w:rsidRPr="00D277A7">
        <w:t>længere leveringstid</w:t>
      </w:r>
      <w:r w:rsidR="00317DF0">
        <w:t>.</w:t>
      </w:r>
    </w:p>
    <w:p w14:paraId="259BC5A0" w14:textId="77777777" w:rsidR="00D11EDC" w:rsidRPr="00D11EDC" w:rsidRDefault="00D11EDC" w:rsidP="00D11EDC">
      <w:pPr>
        <w:rPr>
          <w:u w:val="single"/>
        </w:rPr>
      </w:pPr>
      <w:r w:rsidRPr="00D11EDC">
        <w:rPr>
          <w:u w:val="single"/>
        </w:rPr>
        <w:t xml:space="preserve">BETALING: </w:t>
      </w:r>
    </w:p>
    <w:p w14:paraId="63F962CA" w14:textId="5D78CDF7" w:rsidR="00D11EDC" w:rsidRPr="00626429" w:rsidRDefault="00D11EDC" w:rsidP="00D11EDC">
      <w:pPr>
        <w:spacing w:after="240"/>
      </w:pPr>
      <w:r w:rsidRPr="00626429">
        <w:t xml:space="preserve">Hver Gruppe </w:t>
      </w:r>
      <w:r>
        <w:t xml:space="preserve">betaler via </w:t>
      </w:r>
      <w:r w:rsidRPr="00626429">
        <w:t>MobilePay</w:t>
      </w:r>
      <w:r>
        <w:t>,</w:t>
      </w:r>
      <w:r w:rsidRPr="00626429">
        <w:t xml:space="preserve"> når de </w:t>
      </w:r>
      <w:r>
        <w:t>afventer</w:t>
      </w:r>
      <w:r w:rsidRPr="00626429">
        <w:t xml:space="preserve"> vare</w:t>
      </w:r>
      <w:r w:rsidRPr="00D277A7">
        <w:t>r</w:t>
      </w:r>
      <w:r w:rsidRPr="00626429">
        <w:t xml:space="preserve"> </w:t>
      </w:r>
      <w:r>
        <w:t>ved Proviantteltet.</w:t>
      </w:r>
      <w:r w:rsidR="00317DF0">
        <w:t xml:space="preserve"> Varerne udleveres ikke før der er modtaget betaling.</w:t>
      </w:r>
    </w:p>
    <w:p w14:paraId="714FCD26" w14:textId="76007A78" w:rsidR="00D11EDC" w:rsidRDefault="00D11EDC" w:rsidP="00D11EDC">
      <w:pPr>
        <w:spacing w:after="240"/>
      </w:pPr>
      <w:r>
        <w:t>Der udstedes en bon til hver bestillingsseddel</w:t>
      </w:r>
      <w:r w:rsidR="00317DF0">
        <w:t>.</w:t>
      </w:r>
    </w:p>
    <w:p w14:paraId="5E73F210" w14:textId="678442A9" w:rsidR="00CF32F1" w:rsidRDefault="00CF32F1">
      <w:pPr>
        <w:rPr>
          <w:b/>
          <w:bCs/>
          <w:u w:val="single"/>
        </w:rPr>
      </w:pPr>
      <w:r w:rsidRPr="00CF32F1">
        <w:rPr>
          <w:b/>
          <w:bCs/>
          <w:u w:val="single"/>
        </w:rPr>
        <w:t>Åbningstider i Proviantteltet</w:t>
      </w:r>
      <w:r>
        <w:rPr>
          <w:b/>
          <w:bCs/>
          <w:u w:val="single"/>
        </w:rPr>
        <w:t xml:space="preserve"> på lejeren</w:t>
      </w:r>
      <w:r w:rsidRPr="00CF32F1">
        <w:rPr>
          <w:b/>
          <w:bCs/>
          <w:u w:val="single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17DF0" w14:paraId="3221D155" w14:textId="77777777" w:rsidTr="00317DF0">
        <w:trPr>
          <w:trHeight w:val="262"/>
        </w:trPr>
        <w:tc>
          <w:tcPr>
            <w:tcW w:w="4814" w:type="dxa"/>
          </w:tcPr>
          <w:p w14:paraId="1DADFB10" w14:textId="1CC47A7D" w:rsidR="00317DF0" w:rsidRPr="00317DF0" w:rsidRDefault="00317DF0" w:rsidP="00317DF0">
            <w:pPr>
              <w:spacing w:after="240"/>
              <w:rPr>
                <w:b/>
                <w:bCs/>
              </w:rPr>
            </w:pPr>
            <w:r w:rsidRPr="00317DF0">
              <w:rPr>
                <w:b/>
                <w:bCs/>
              </w:rPr>
              <w:t xml:space="preserve">Åbningstider i kølecontainer: </w:t>
            </w:r>
          </w:p>
        </w:tc>
        <w:tc>
          <w:tcPr>
            <w:tcW w:w="4814" w:type="dxa"/>
          </w:tcPr>
          <w:p w14:paraId="04BF0E5F" w14:textId="77777777" w:rsidR="00317DF0" w:rsidRPr="00317DF0" w:rsidRDefault="00317DF0" w:rsidP="00317DF0">
            <w:pPr>
              <w:rPr>
                <w:b/>
                <w:bCs/>
              </w:rPr>
            </w:pPr>
            <w:r w:rsidRPr="00317DF0">
              <w:rPr>
                <w:b/>
                <w:bCs/>
              </w:rPr>
              <w:t xml:space="preserve">Udlevering af tørvare: </w:t>
            </w:r>
          </w:p>
          <w:p w14:paraId="368547D7" w14:textId="77777777" w:rsidR="00317DF0" w:rsidRPr="00317DF0" w:rsidRDefault="00317DF0">
            <w:pPr>
              <w:rPr>
                <w:b/>
                <w:bCs/>
                <w:u w:val="single"/>
              </w:rPr>
            </w:pPr>
          </w:p>
        </w:tc>
      </w:tr>
      <w:tr w:rsidR="00317DF0" w14:paraId="39B50CE6" w14:textId="77777777" w:rsidTr="00317DF0">
        <w:tc>
          <w:tcPr>
            <w:tcW w:w="4814" w:type="dxa"/>
          </w:tcPr>
          <w:p w14:paraId="4EDADFEF" w14:textId="77777777" w:rsidR="00317DF0" w:rsidRPr="00317DF0" w:rsidRDefault="00317DF0" w:rsidP="00317DF0">
            <w:pPr>
              <w:spacing w:after="240"/>
            </w:pPr>
            <w:r w:rsidRPr="00317DF0">
              <w:t>Morgen: kl. 06:30-07:30</w:t>
            </w:r>
          </w:p>
          <w:p w14:paraId="3DCDB216" w14:textId="77777777" w:rsidR="00317DF0" w:rsidRPr="00317DF0" w:rsidRDefault="00317DF0" w:rsidP="00317DF0">
            <w:pPr>
              <w:spacing w:after="240"/>
            </w:pPr>
            <w:r w:rsidRPr="00317DF0">
              <w:t>Frokost: 10:30-11:30</w:t>
            </w:r>
          </w:p>
          <w:p w14:paraId="1735BCCD" w14:textId="77777777" w:rsidR="00317DF0" w:rsidRPr="00317DF0" w:rsidRDefault="00317DF0" w:rsidP="00317DF0">
            <w:pPr>
              <w:spacing w:after="240"/>
            </w:pPr>
            <w:r w:rsidRPr="00317DF0">
              <w:t>Aftensmad: 15:30-16:30</w:t>
            </w:r>
          </w:p>
          <w:p w14:paraId="566875A1" w14:textId="77777777" w:rsidR="00317DF0" w:rsidRDefault="00317DF0">
            <w:pPr>
              <w:rPr>
                <w:b/>
                <w:bCs/>
                <w:u w:val="single"/>
              </w:rPr>
            </w:pPr>
          </w:p>
        </w:tc>
        <w:tc>
          <w:tcPr>
            <w:tcW w:w="4814" w:type="dxa"/>
          </w:tcPr>
          <w:p w14:paraId="67405F7A" w14:textId="77777777" w:rsidR="00317DF0" w:rsidRDefault="00317DF0" w:rsidP="00317DF0">
            <w:r w:rsidRPr="00317DF0">
              <w:t>Udlevering af nye bestilte tørvarer: hverdag kl. 10:30-11:30</w:t>
            </w:r>
            <w:r w:rsidRPr="00D277A7">
              <w:t xml:space="preserve"> </w:t>
            </w:r>
            <w:r>
              <w:t xml:space="preserve"> </w:t>
            </w:r>
          </w:p>
          <w:p w14:paraId="007593D5" w14:textId="77777777" w:rsidR="00317DF0" w:rsidRDefault="00317DF0">
            <w:pPr>
              <w:rPr>
                <w:b/>
                <w:bCs/>
                <w:u w:val="single"/>
              </w:rPr>
            </w:pPr>
          </w:p>
        </w:tc>
      </w:tr>
    </w:tbl>
    <w:p w14:paraId="6A79429D" w14:textId="77777777" w:rsidR="00317DF0" w:rsidRPr="00CF32F1" w:rsidRDefault="00317DF0">
      <w:pPr>
        <w:rPr>
          <w:b/>
          <w:bCs/>
          <w:u w:val="single"/>
        </w:rPr>
      </w:pPr>
    </w:p>
    <w:p w14:paraId="450DB44C" w14:textId="1D926A79" w:rsidR="00317DF0" w:rsidRDefault="00317DF0" w:rsidP="00CF32F1">
      <w:r>
        <w:t xml:space="preserve">Vedr. spørgsmål eller andet kan Proviant kontaktes på </w:t>
      </w:r>
      <w:hyperlink r:id="rId5" w:tgtFrame="_blank" w:history="1">
        <w:r>
          <w:rPr>
            <w:rStyle w:val="Hyperlink"/>
            <w:rFonts w:ascii="Calibri" w:hAnsi="Calibri" w:cs="Calibri"/>
            <w:b/>
            <w:bCs/>
            <w:color w:val="1155CC"/>
            <w:shd w:val="clear" w:color="auto" w:fill="FFFFFF"/>
          </w:rPr>
          <w:t>forplejning2024@absalondivision.dk</w:t>
        </w:r>
      </w:hyperlink>
      <w:r>
        <w:rPr>
          <w:rStyle w:val="Hyperlink"/>
          <w:rFonts w:ascii="Calibri" w:hAnsi="Calibri" w:cs="Calibri"/>
          <w:b/>
          <w:bCs/>
          <w:color w:val="1155CC"/>
          <w:shd w:val="clear" w:color="auto" w:fill="FFFFFF"/>
        </w:rPr>
        <w:t xml:space="preserve"> </w:t>
      </w:r>
      <w:r w:rsidRPr="00317DF0">
        <w:t xml:space="preserve">eller på </w:t>
      </w:r>
      <w:r w:rsidR="00574854">
        <w:t xml:space="preserve">tlf. </w:t>
      </w:r>
      <w:r w:rsidRPr="00317DF0">
        <w:t>20 48 09 75</w:t>
      </w:r>
      <w:r>
        <w:t>.</w:t>
      </w:r>
    </w:p>
    <w:sectPr w:rsidR="00317D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F1"/>
    <w:rsid w:val="000011E1"/>
    <w:rsid w:val="0000270C"/>
    <w:rsid w:val="00040CBA"/>
    <w:rsid w:val="0007196D"/>
    <w:rsid w:val="00080BB3"/>
    <w:rsid w:val="00092931"/>
    <w:rsid w:val="000A2846"/>
    <w:rsid w:val="000D6577"/>
    <w:rsid w:val="000E42F4"/>
    <w:rsid w:val="00124677"/>
    <w:rsid w:val="0012512C"/>
    <w:rsid w:val="0019218F"/>
    <w:rsid w:val="00192F81"/>
    <w:rsid w:val="0019721E"/>
    <w:rsid w:val="001A05C3"/>
    <w:rsid w:val="001B2892"/>
    <w:rsid w:val="001E7D82"/>
    <w:rsid w:val="001F21B3"/>
    <w:rsid w:val="001F68B2"/>
    <w:rsid w:val="002171D6"/>
    <w:rsid w:val="00242B2A"/>
    <w:rsid w:val="002503E2"/>
    <w:rsid w:val="00263D5A"/>
    <w:rsid w:val="00265DAC"/>
    <w:rsid w:val="002D7D27"/>
    <w:rsid w:val="002E1A66"/>
    <w:rsid w:val="002E1F75"/>
    <w:rsid w:val="002F2DC0"/>
    <w:rsid w:val="00311231"/>
    <w:rsid w:val="00317DF0"/>
    <w:rsid w:val="00324BBA"/>
    <w:rsid w:val="003335E4"/>
    <w:rsid w:val="00356D48"/>
    <w:rsid w:val="003734EC"/>
    <w:rsid w:val="003806CA"/>
    <w:rsid w:val="00385E17"/>
    <w:rsid w:val="0039571C"/>
    <w:rsid w:val="003A2012"/>
    <w:rsid w:val="003B12D6"/>
    <w:rsid w:val="003D36AE"/>
    <w:rsid w:val="003E3A1D"/>
    <w:rsid w:val="00402B1F"/>
    <w:rsid w:val="0043390F"/>
    <w:rsid w:val="00451298"/>
    <w:rsid w:val="004566CF"/>
    <w:rsid w:val="004576B3"/>
    <w:rsid w:val="004B0ED1"/>
    <w:rsid w:val="004B36E0"/>
    <w:rsid w:val="00506FF6"/>
    <w:rsid w:val="00525AD0"/>
    <w:rsid w:val="005348BC"/>
    <w:rsid w:val="00536287"/>
    <w:rsid w:val="00567D86"/>
    <w:rsid w:val="00570001"/>
    <w:rsid w:val="00574854"/>
    <w:rsid w:val="00587101"/>
    <w:rsid w:val="005C0581"/>
    <w:rsid w:val="005F2830"/>
    <w:rsid w:val="00612845"/>
    <w:rsid w:val="0062701C"/>
    <w:rsid w:val="0064531A"/>
    <w:rsid w:val="00682F32"/>
    <w:rsid w:val="006937BA"/>
    <w:rsid w:val="00696098"/>
    <w:rsid w:val="006A65E9"/>
    <w:rsid w:val="006B3303"/>
    <w:rsid w:val="006C64B7"/>
    <w:rsid w:val="006C7AAE"/>
    <w:rsid w:val="006D59AF"/>
    <w:rsid w:val="006E5279"/>
    <w:rsid w:val="007001A1"/>
    <w:rsid w:val="00722774"/>
    <w:rsid w:val="00724D2A"/>
    <w:rsid w:val="007417F7"/>
    <w:rsid w:val="007452D9"/>
    <w:rsid w:val="0076713B"/>
    <w:rsid w:val="00775208"/>
    <w:rsid w:val="00776944"/>
    <w:rsid w:val="0078310F"/>
    <w:rsid w:val="0079763E"/>
    <w:rsid w:val="007B712D"/>
    <w:rsid w:val="007D54AC"/>
    <w:rsid w:val="007D643A"/>
    <w:rsid w:val="007E71D1"/>
    <w:rsid w:val="00805ED1"/>
    <w:rsid w:val="00827876"/>
    <w:rsid w:val="008304D6"/>
    <w:rsid w:val="00844058"/>
    <w:rsid w:val="00864486"/>
    <w:rsid w:val="008956B9"/>
    <w:rsid w:val="00897231"/>
    <w:rsid w:val="008B2320"/>
    <w:rsid w:val="008E69AD"/>
    <w:rsid w:val="00925319"/>
    <w:rsid w:val="0093203A"/>
    <w:rsid w:val="00933568"/>
    <w:rsid w:val="00955AD4"/>
    <w:rsid w:val="0096795C"/>
    <w:rsid w:val="009A360C"/>
    <w:rsid w:val="009F4772"/>
    <w:rsid w:val="00A0062B"/>
    <w:rsid w:val="00A82E8F"/>
    <w:rsid w:val="00A85D02"/>
    <w:rsid w:val="00AA4375"/>
    <w:rsid w:val="00AA5272"/>
    <w:rsid w:val="00AC6785"/>
    <w:rsid w:val="00AD12B4"/>
    <w:rsid w:val="00AD2A57"/>
    <w:rsid w:val="00AF05D8"/>
    <w:rsid w:val="00B33C43"/>
    <w:rsid w:val="00BA2635"/>
    <w:rsid w:val="00BB11FE"/>
    <w:rsid w:val="00BF6B85"/>
    <w:rsid w:val="00BF7519"/>
    <w:rsid w:val="00C03217"/>
    <w:rsid w:val="00C22A77"/>
    <w:rsid w:val="00C33100"/>
    <w:rsid w:val="00C424BD"/>
    <w:rsid w:val="00C91871"/>
    <w:rsid w:val="00CA03A4"/>
    <w:rsid w:val="00CA0920"/>
    <w:rsid w:val="00CB7843"/>
    <w:rsid w:val="00CB7EBA"/>
    <w:rsid w:val="00CC6125"/>
    <w:rsid w:val="00CF32F1"/>
    <w:rsid w:val="00CF715F"/>
    <w:rsid w:val="00CF72F4"/>
    <w:rsid w:val="00D01368"/>
    <w:rsid w:val="00D11EDC"/>
    <w:rsid w:val="00D132EC"/>
    <w:rsid w:val="00D264C7"/>
    <w:rsid w:val="00D52CB7"/>
    <w:rsid w:val="00D52D22"/>
    <w:rsid w:val="00D54D10"/>
    <w:rsid w:val="00D61363"/>
    <w:rsid w:val="00D825DA"/>
    <w:rsid w:val="00DB4E57"/>
    <w:rsid w:val="00DB5F18"/>
    <w:rsid w:val="00E01516"/>
    <w:rsid w:val="00E06494"/>
    <w:rsid w:val="00E30B41"/>
    <w:rsid w:val="00E3416E"/>
    <w:rsid w:val="00E36C45"/>
    <w:rsid w:val="00E5195C"/>
    <w:rsid w:val="00EA07A8"/>
    <w:rsid w:val="00EF7C8B"/>
    <w:rsid w:val="00F26EEE"/>
    <w:rsid w:val="00F40E55"/>
    <w:rsid w:val="00F4135C"/>
    <w:rsid w:val="00FC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A955"/>
  <w15:chartTrackingRefBased/>
  <w15:docId w15:val="{DBECAC88-9A0F-4F9E-BA08-9BD1570E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F32F1"/>
    <w:rPr>
      <w:color w:val="0000FF"/>
      <w:u w:val="single"/>
    </w:rPr>
  </w:style>
  <w:style w:type="table" w:styleId="Tabel-Gitter">
    <w:name w:val="Table Grid"/>
    <w:basedOn w:val="Tabel-Normal"/>
    <w:uiPriority w:val="39"/>
    <w:rsid w:val="00CF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CA0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plejning2024@absalondivision.dk" TargetMode="External"/><Relationship Id="rId4" Type="http://schemas.openxmlformats.org/officeDocument/2006/relationships/hyperlink" Target="mailto:nicolai.hornbek.baerentzen@kvickly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245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Greve Kommune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Jørgensen</dc:creator>
  <cp:keywords/>
  <dc:description/>
  <cp:lastModifiedBy>Susan Jørgensen</cp:lastModifiedBy>
  <cp:revision>9</cp:revision>
  <dcterms:created xsi:type="dcterms:W3CDTF">2024-03-24T12:03:00Z</dcterms:created>
  <dcterms:modified xsi:type="dcterms:W3CDTF">2024-06-12T20:27:00Z</dcterms:modified>
</cp:coreProperties>
</file>